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 xml:space="preserve">Статьей 23 закона Свердловской области от 15.07.2013г. № 78 – </w:t>
      </w:r>
      <w:proofErr w:type="gramStart"/>
      <w:r w:rsidRPr="008A0298">
        <w:rPr>
          <w:rFonts w:ascii="Times New Roman" w:eastAsia="Times New Roman" w:hAnsi="Times New Roman" w:cs="Times New Roman"/>
          <w:color w:val="000000"/>
          <w:sz w:val="28"/>
          <w:szCs w:val="28"/>
          <w:lang w:eastAsia="ru-RU"/>
        </w:rPr>
        <w:t>ОЗ</w:t>
      </w:r>
      <w:proofErr w:type="gramEnd"/>
      <w:r w:rsidRPr="008A0298">
        <w:rPr>
          <w:rFonts w:ascii="Times New Roman" w:eastAsia="Times New Roman" w:hAnsi="Times New Roman" w:cs="Times New Roman"/>
          <w:color w:val="000000"/>
          <w:sz w:val="28"/>
          <w:szCs w:val="28"/>
          <w:lang w:eastAsia="ru-RU"/>
        </w:rPr>
        <w:t xml:space="preserve"> «Об образовании в Свердловской области» предусмотрена компенсация платы, взимаемой с родителей (законных представителей) за присмотр и уход за детьми, осваивающими образовательные программы дошкольного образования, в размере 20% на 1 ребенка; 50% на 2 ребенка; 70% на 3 ребенка; 100% на 4 ребенка и последующих детей.</w:t>
      </w:r>
    </w:p>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proofErr w:type="gramStart"/>
      <w:r w:rsidRPr="008A0298">
        <w:rPr>
          <w:rFonts w:ascii="Times New Roman" w:eastAsia="Times New Roman" w:hAnsi="Times New Roman" w:cs="Times New Roman"/>
          <w:color w:val="000000"/>
          <w:sz w:val="28"/>
          <w:szCs w:val="28"/>
          <w:lang w:eastAsia="ru-RU"/>
        </w:rPr>
        <w:t>С 1сентября 2019 года вступил в силу областной закон Свердловской области от 02.08.2019 № 70-ОЗ «О внесении изменений в статью 23 закона Свердловской области «Об образовании в Свердловской области», согласно которому компенсацию за детский сад смогут получать только те семьи, в которых размер среднедушевого дохода семьи не превышает полутора величин прожиточного минимума на душу населения, установленного в Свердловской области.</w:t>
      </w:r>
      <w:proofErr w:type="gramEnd"/>
    </w:p>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Учитывая, что в данный момент установленный размер прожиточного минимума составляет 10 811,00 рублей,  размер дохода равняется 16 216,50 рублей (10811*1,5).</w:t>
      </w:r>
    </w:p>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proofErr w:type="gramStart"/>
      <w:r w:rsidRPr="008A0298">
        <w:rPr>
          <w:rFonts w:ascii="Times New Roman" w:eastAsia="Times New Roman" w:hAnsi="Times New Roman" w:cs="Times New Roman"/>
          <w:color w:val="000000"/>
          <w:sz w:val="28"/>
          <w:szCs w:val="28"/>
          <w:lang w:eastAsia="ru-RU"/>
        </w:rPr>
        <w:t>Постановлением Правительства Свердловской области от 18.09.2019г.              № 591-ПП внесены изменения в постановление от 04.03.2016 № 150-ПП «Об установлении максимального размера платы, взимаемый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реализующих образовательную программу дошкольного образования, для  каждого муниципального образования, расположенного на территории Свердловской области, в зависимости от условий присмотра</w:t>
      </w:r>
      <w:proofErr w:type="gramEnd"/>
      <w:r w:rsidRPr="008A0298">
        <w:rPr>
          <w:rFonts w:ascii="Times New Roman" w:eastAsia="Times New Roman" w:hAnsi="Times New Roman" w:cs="Times New Roman"/>
          <w:color w:val="000000"/>
          <w:sz w:val="28"/>
          <w:szCs w:val="28"/>
          <w:lang w:eastAsia="ru-RU"/>
        </w:rPr>
        <w:t xml:space="preserve"> и ухода за детьми» в части установления среднего размера платы дифференцированно по муниципальным образованиям, расположенным на территории Свердловской области, в зависимости от максимального размера платы:</w:t>
      </w:r>
    </w:p>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 при максимальном размере платы до 1499,99 рублей включительно, компенсация начисляется от суммы 1284 рубля;</w:t>
      </w:r>
    </w:p>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 при максимальном размере платы от 1500 рублей до 1999,99 рублей включительно, компенсация начисляется от суммы 1758 рублей;</w:t>
      </w:r>
    </w:p>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 при максимальном размере платы от 2000 рублей до 2499,99 рублей включительно, компенсация начисляется от суммы 2262 рубля;</w:t>
      </w:r>
    </w:p>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 при максимальном размере платы от 2500 рублей до 2999,99 рублей включительно, компенсация начисляется от суммы 2761 рубль;</w:t>
      </w:r>
    </w:p>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 при максимальном размере платы свыше 3000 рублей, компенсация начисляется от суммы 3183 рубля.</w:t>
      </w:r>
    </w:p>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 xml:space="preserve">До 01.01.2020г. родительская плата за присмотр и уход за детьми в </w:t>
      </w:r>
      <w:proofErr w:type="spellStart"/>
      <w:r w:rsidRPr="008A0298">
        <w:rPr>
          <w:rFonts w:ascii="Times New Roman" w:eastAsia="Times New Roman" w:hAnsi="Times New Roman" w:cs="Times New Roman"/>
          <w:color w:val="000000"/>
          <w:sz w:val="28"/>
          <w:szCs w:val="28"/>
          <w:lang w:eastAsia="ru-RU"/>
        </w:rPr>
        <w:t>Режевском</w:t>
      </w:r>
      <w:proofErr w:type="spellEnd"/>
      <w:r w:rsidRPr="008A0298">
        <w:rPr>
          <w:rFonts w:ascii="Times New Roman" w:eastAsia="Times New Roman" w:hAnsi="Times New Roman" w:cs="Times New Roman"/>
          <w:color w:val="000000"/>
          <w:sz w:val="28"/>
          <w:szCs w:val="28"/>
          <w:lang w:eastAsia="ru-RU"/>
        </w:rPr>
        <w:t xml:space="preserve"> городском округе составляла 2 450,00 рублей, размер компенсации рассчитывался от суммы 2262 рубля.</w:t>
      </w:r>
    </w:p>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proofErr w:type="gramStart"/>
      <w:r w:rsidRPr="008A0298">
        <w:rPr>
          <w:rFonts w:ascii="Times New Roman" w:eastAsia="Times New Roman" w:hAnsi="Times New Roman" w:cs="Times New Roman"/>
          <w:color w:val="000000"/>
          <w:sz w:val="28"/>
          <w:szCs w:val="28"/>
          <w:lang w:eastAsia="ru-RU"/>
        </w:rPr>
        <w:t xml:space="preserve">Постановлением Правительства Свердловской области от 19.12.2019г.              № 930-ПП «О внесении изменений в постановление Правительства Свердловской области от 04.03.2016 № 150-ПП «Об </w:t>
      </w:r>
      <w:r w:rsidRPr="008A0298">
        <w:rPr>
          <w:rFonts w:ascii="Times New Roman" w:eastAsia="Times New Roman" w:hAnsi="Times New Roman" w:cs="Times New Roman"/>
          <w:color w:val="000000"/>
          <w:sz w:val="28"/>
          <w:szCs w:val="28"/>
          <w:lang w:eastAsia="ru-RU"/>
        </w:rPr>
        <w:lastRenderedPageBreak/>
        <w:t xml:space="preserve">установлении максимального и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реализующих образовательную программу дошкольного образования» размер родительской платы в </w:t>
      </w:r>
      <w:proofErr w:type="spellStart"/>
      <w:r w:rsidRPr="008A0298">
        <w:rPr>
          <w:rFonts w:ascii="Times New Roman" w:eastAsia="Times New Roman" w:hAnsi="Times New Roman" w:cs="Times New Roman"/>
          <w:color w:val="000000"/>
          <w:sz w:val="28"/>
          <w:szCs w:val="28"/>
          <w:lang w:eastAsia="ru-RU"/>
        </w:rPr>
        <w:t>Режевском</w:t>
      </w:r>
      <w:proofErr w:type="spellEnd"/>
      <w:r w:rsidRPr="008A0298">
        <w:rPr>
          <w:rFonts w:ascii="Times New Roman" w:eastAsia="Times New Roman" w:hAnsi="Times New Roman" w:cs="Times New Roman"/>
          <w:color w:val="000000"/>
          <w:sz w:val="28"/>
          <w:szCs w:val="28"/>
          <w:lang w:eastAsia="ru-RU"/>
        </w:rPr>
        <w:t xml:space="preserve"> городском округе с</w:t>
      </w:r>
      <w:proofErr w:type="gramEnd"/>
      <w:r w:rsidRPr="008A0298">
        <w:rPr>
          <w:rFonts w:ascii="Times New Roman" w:eastAsia="Times New Roman" w:hAnsi="Times New Roman" w:cs="Times New Roman"/>
          <w:color w:val="000000"/>
          <w:sz w:val="28"/>
          <w:szCs w:val="28"/>
          <w:lang w:eastAsia="ru-RU"/>
        </w:rPr>
        <w:t xml:space="preserve"> 01.01.2020г установлен в сумме 2 500,00 рублей в месяц.</w:t>
      </w:r>
    </w:p>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 xml:space="preserve">Средний размер платы для расчета компенсации в </w:t>
      </w:r>
      <w:proofErr w:type="spellStart"/>
      <w:r w:rsidRPr="008A0298">
        <w:rPr>
          <w:rFonts w:ascii="Times New Roman" w:eastAsia="Times New Roman" w:hAnsi="Times New Roman" w:cs="Times New Roman"/>
          <w:color w:val="000000"/>
          <w:sz w:val="28"/>
          <w:szCs w:val="28"/>
          <w:lang w:eastAsia="ru-RU"/>
        </w:rPr>
        <w:t>Режевском</w:t>
      </w:r>
      <w:proofErr w:type="spellEnd"/>
      <w:r w:rsidRPr="008A0298">
        <w:rPr>
          <w:rFonts w:ascii="Times New Roman" w:eastAsia="Times New Roman" w:hAnsi="Times New Roman" w:cs="Times New Roman"/>
          <w:color w:val="000000"/>
          <w:sz w:val="28"/>
          <w:szCs w:val="28"/>
          <w:lang w:eastAsia="ru-RU"/>
        </w:rPr>
        <w:t xml:space="preserve"> городском округе с 01.01.2020г. составит 2 761,00 рубль.</w:t>
      </w:r>
    </w:p>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Для тех родителей, которые оформляют компенсацию с 01.09.2019г. и размер среднедушевого дохода семьи ниже установленного, размер компенсации будет следующим:</w:t>
      </w:r>
    </w:p>
    <w:p w:rsidR="008A0298" w:rsidRPr="008A0298" w:rsidRDefault="008A0298" w:rsidP="008A0298">
      <w:pPr>
        <w:shd w:val="clear" w:color="auto" w:fill="FFFFFF"/>
        <w:spacing w:after="0" w:line="330" w:lineRule="atLeast"/>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 на 1 ребенка 20% от 2 761,00 или 552,20 рубля;</w:t>
      </w:r>
    </w:p>
    <w:p w:rsidR="008A0298" w:rsidRPr="008A0298" w:rsidRDefault="008A0298" w:rsidP="008A0298">
      <w:pPr>
        <w:shd w:val="clear" w:color="auto" w:fill="FFFFFF"/>
        <w:spacing w:after="0" w:line="330" w:lineRule="atLeast"/>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 на 2 ребенка 50% от 2 761,00 или 1 380,50 рублей;</w:t>
      </w:r>
    </w:p>
    <w:p w:rsidR="008A0298" w:rsidRPr="008A0298" w:rsidRDefault="008A0298" w:rsidP="008A0298">
      <w:pPr>
        <w:shd w:val="clear" w:color="auto" w:fill="FFFFFF"/>
        <w:spacing w:after="0" w:line="330" w:lineRule="atLeast"/>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 на 3 ребенка 70% от 2761,00 или 1 932,70 рубля;</w:t>
      </w:r>
    </w:p>
    <w:p w:rsidR="008A0298" w:rsidRPr="008A0298" w:rsidRDefault="008A0298" w:rsidP="008A0298">
      <w:pPr>
        <w:shd w:val="clear" w:color="auto" w:fill="FFFFFF"/>
        <w:spacing w:after="0" w:line="330" w:lineRule="atLeast"/>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 xml:space="preserve">- на 4 ребенка и </w:t>
      </w:r>
      <w:proofErr w:type="gramStart"/>
      <w:r w:rsidRPr="008A0298">
        <w:rPr>
          <w:rFonts w:ascii="Times New Roman" w:eastAsia="Times New Roman" w:hAnsi="Times New Roman" w:cs="Times New Roman"/>
          <w:color w:val="000000"/>
          <w:sz w:val="28"/>
          <w:szCs w:val="28"/>
          <w:lang w:eastAsia="ru-RU"/>
        </w:rPr>
        <w:t>последующих</w:t>
      </w:r>
      <w:proofErr w:type="gramEnd"/>
      <w:r w:rsidRPr="008A0298">
        <w:rPr>
          <w:rFonts w:ascii="Times New Roman" w:eastAsia="Times New Roman" w:hAnsi="Times New Roman" w:cs="Times New Roman"/>
          <w:color w:val="000000"/>
          <w:sz w:val="28"/>
          <w:szCs w:val="28"/>
          <w:lang w:eastAsia="ru-RU"/>
        </w:rPr>
        <w:t xml:space="preserve"> 100%</w:t>
      </w:r>
    </w:p>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Новый порядок начисления компенсаций коснулся только тех семей, чьи дети впервые пошли в детский сад с 1 сентября 2019 года.</w:t>
      </w:r>
    </w:p>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Для других материальная поддержка предоставляется по-старому, т.е. граждане, которым до вступления в силу указанного закона назначена компенсация, сохраняют право на ее получение независимо от размера среднедушевого дохода семьи - компенсация выплачивается исходя из среднего размера платы – 1284,00руб:</w:t>
      </w:r>
    </w:p>
    <w:p w:rsidR="008A0298" w:rsidRPr="008A0298" w:rsidRDefault="008A0298" w:rsidP="008A0298">
      <w:pPr>
        <w:shd w:val="clear" w:color="auto" w:fill="FFFFFF"/>
        <w:spacing w:after="0" w:line="330" w:lineRule="atLeast"/>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 на 1 ребенка 20% от 1 284,00 или 256,80 рублей;</w:t>
      </w:r>
    </w:p>
    <w:p w:rsidR="008A0298" w:rsidRPr="008A0298" w:rsidRDefault="008A0298" w:rsidP="008A0298">
      <w:pPr>
        <w:shd w:val="clear" w:color="auto" w:fill="FFFFFF"/>
        <w:spacing w:after="0" w:line="330" w:lineRule="atLeast"/>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 на 2 ребенка 50% от 1 284,00 или 642,00 рубля;</w:t>
      </w:r>
    </w:p>
    <w:p w:rsidR="008A0298" w:rsidRPr="008A0298" w:rsidRDefault="008A0298" w:rsidP="008A0298">
      <w:pPr>
        <w:shd w:val="clear" w:color="auto" w:fill="FFFFFF"/>
        <w:spacing w:after="0" w:line="330" w:lineRule="atLeast"/>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 на 3 ребенка 70% от 1 284,00 или 898,80 рублей;</w:t>
      </w:r>
    </w:p>
    <w:p w:rsidR="008A0298" w:rsidRPr="008A0298" w:rsidRDefault="008A0298" w:rsidP="008A0298">
      <w:pPr>
        <w:shd w:val="clear" w:color="auto" w:fill="FFFFFF"/>
        <w:spacing w:after="0" w:line="330" w:lineRule="atLeast"/>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 xml:space="preserve">- на 4 ребенка и </w:t>
      </w:r>
      <w:proofErr w:type="gramStart"/>
      <w:r w:rsidRPr="008A0298">
        <w:rPr>
          <w:rFonts w:ascii="Times New Roman" w:eastAsia="Times New Roman" w:hAnsi="Times New Roman" w:cs="Times New Roman"/>
          <w:color w:val="000000"/>
          <w:sz w:val="28"/>
          <w:szCs w:val="28"/>
          <w:lang w:eastAsia="ru-RU"/>
        </w:rPr>
        <w:t>последующих</w:t>
      </w:r>
      <w:proofErr w:type="gramEnd"/>
      <w:r w:rsidRPr="008A0298">
        <w:rPr>
          <w:rFonts w:ascii="Times New Roman" w:eastAsia="Times New Roman" w:hAnsi="Times New Roman" w:cs="Times New Roman"/>
          <w:color w:val="000000"/>
          <w:sz w:val="28"/>
          <w:szCs w:val="28"/>
          <w:lang w:eastAsia="ru-RU"/>
        </w:rPr>
        <w:t xml:space="preserve"> 100%</w:t>
      </w:r>
    </w:p>
    <w:p w:rsidR="008A0298" w:rsidRPr="008A0298" w:rsidRDefault="008A0298" w:rsidP="008A0298">
      <w:pPr>
        <w:shd w:val="clear" w:color="auto" w:fill="FFFFFF"/>
        <w:spacing w:after="0" w:line="330" w:lineRule="atLeast"/>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 xml:space="preserve">         Кроме того, в </w:t>
      </w:r>
      <w:proofErr w:type="spellStart"/>
      <w:r w:rsidRPr="008A0298">
        <w:rPr>
          <w:rFonts w:ascii="Times New Roman" w:eastAsia="Times New Roman" w:hAnsi="Times New Roman" w:cs="Times New Roman"/>
          <w:color w:val="000000"/>
          <w:sz w:val="28"/>
          <w:szCs w:val="28"/>
          <w:lang w:eastAsia="ru-RU"/>
        </w:rPr>
        <w:t>Режевском</w:t>
      </w:r>
      <w:proofErr w:type="spellEnd"/>
      <w:r w:rsidRPr="008A0298">
        <w:rPr>
          <w:rFonts w:ascii="Times New Roman" w:eastAsia="Times New Roman" w:hAnsi="Times New Roman" w:cs="Times New Roman"/>
          <w:color w:val="000000"/>
          <w:sz w:val="28"/>
          <w:szCs w:val="28"/>
          <w:lang w:eastAsia="ru-RU"/>
        </w:rPr>
        <w:t xml:space="preserve"> городском округе постановлением Администрации Режевского городского округа от 08.09.2009г. № 1889 «Об утверждении нормативов затрат на содержание детей в дошкольных образовательных учреждениях» была установлена льгота по родительской плате в размере 50% родителям (законным представителям), имеющим трех и более несовершеннолетних детей, которая сохранялась до 01.02.2020г.</w:t>
      </w:r>
    </w:p>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proofErr w:type="gramStart"/>
      <w:r w:rsidRPr="008A0298">
        <w:rPr>
          <w:rFonts w:ascii="Times New Roman" w:eastAsia="Times New Roman" w:hAnsi="Times New Roman" w:cs="Times New Roman"/>
          <w:color w:val="000000"/>
          <w:sz w:val="28"/>
          <w:szCs w:val="28"/>
          <w:lang w:eastAsia="ru-RU"/>
        </w:rPr>
        <w:t>Постановлением Администрации Режевского городского округа от 18.02.2020г. № 272 «Об утверждении размеров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Режевского городского округа» данная льгота была отменена с 01.02.2020г.</w:t>
      </w:r>
      <w:proofErr w:type="gramEnd"/>
    </w:p>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При сохранении льготы по родительской плате в размере 50% родителям (законным представителям), имеющим трех и более несовершеннолетних детей возникало пользование льготой семьям по двум основаниям, поэтому с 01.02.2020г. вышеуказанная льгота была отменена с учетом ее предоставления только по одному основанию.</w:t>
      </w:r>
    </w:p>
    <w:p w:rsidR="008A0298" w:rsidRPr="008A0298" w:rsidRDefault="008A0298" w:rsidP="008A0298">
      <w:pPr>
        <w:spacing w:after="0" w:line="240" w:lineRule="auto"/>
        <w:rPr>
          <w:rFonts w:ascii="Times New Roman" w:eastAsia="Times New Roman" w:hAnsi="Times New Roman" w:cs="Times New Roman"/>
          <w:sz w:val="24"/>
          <w:szCs w:val="24"/>
          <w:lang w:eastAsia="ru-RU"/>
        </w:rPr>
      </w:pPr>
      <w:r w:rsidRPr="008A0298">
        <w:rPr>
          <w:rFonts w:ascii="Times New Roman" w:eastAsia="Times New Roman" w:hAnsi="Times New Roman" w:cs="Times New Roman"/>
          <w:color w:val="000000"/>
          <w:sz w:val="28"/>
          <w:szCs w:val="28"/>
          <w:shd w:val="clear" w:color="auto" w:fill="FFFFFF"/>
          <w:lang w:eastAsia="ru-RU"/>
        </w:rPr>
        <w:lastRenderedPageBreak/>
        <w:t> </w:t>
      </w:r>
    </w:p>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b/>
          <w:bCs/>
          <w:i/>
          <w:iCs/>
          <w:color w:val="000000"/>
          <w:sz w:val="28"/>
          <w:lang w:eastAsia="ru-RU"/>
        </w:rPr>
        <w:t>Для примера по расчету компенсации</w:t>
      </w:r>
    </w:p>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Два ребенка из семьи зачислены в дошкольное образовательное учреждение до 01.09.2019г., размер компенсации на первого ребенка составляет 256,80 рублей (1284,00*20%), размер компенсации на второго ребенка составляет 642,00 рубля (1284,00*50%).</w:t>
      </w:r>
    </w:p>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В детский сад пошел третий ребенок из этой семьи, оформляя компенсацию на третьего ребенка после 01.09.2019г (размер среднедушевого дохода семьи не превышает полутора величин прожиточного минимума на душу населения), размер компенсациисоставит1932,70 рубля (2761,00*70%).</w:t>
      </w:r>
    </w:p>
    <w:p w:rsidR="008A0298" w:rsidRPr="008A0298" w:rsidRDefault="008A0298" w:rsidP="008A0298">
      <w:pPr>
        <w:spacing w:after="0" w:line="240" w:lineRule="auto"/>
        <w:rPr>
          <w:rFonts w:ascii="Times New Roman" w:eastAsia="Times New Roman" w:hAnsi="Times New Roman" w:cs="Times New Roman"/>
          <w:sz w:val="24"/>
          <w:szCs w:val="24"/>
          <w:lang w:eastAsia="ru-RU"/>
        </w:rPr>
      </w:pPr>
      <w:r w:rsidRPr="008A0298">
        <w:rPr>
          <w:rFonts w:ascii="Times New Roman" w:eastAsia="Times New Roman" w:hAnsi="Times New Roman" w:cs="Times New Roman"/>
          <w:color w:val="000000"/>
          <w:sz w:val="28"/>
          <w:szCs w:val="28"/>
          <w:shd w:val="clear" w:color="auto" w:fill="FFFFFF"/>
          <w:lang w:eastAsia="ru-RU"/>
        </w:rPr>
        <w:t> </w:t>
      </w:r>
    </w:p>
    <w:p w:rsidR="008A0298" w:rsidRPr="008A0298" w:rsidRDefault="008A0298" w:rsidP="008A0298">
      <w:pPr>
        <w:shd w:val="clear" w:color="auto" w:fill="FFFFFF"/>
        <w:spacing w:after="0" w:line="330" w:lineRule="atLeast"/>
        <w:ind w:firstLine="708"/>
        <w:jc w:val="both"/>
        <w:rPr>
          <w:rFonts w:ascii="Verdana" w:eastAsia="Times New Roman" w:hAnsi="Verdana" w:cs="Times New Roman"/>
          <w:color w:val="000000"/>
          <w:sz w:val="18"/>
          <w:szCs w:val="18"/>
          <w:lang w:eastAsia="ru-RU"/>
        </w:rPr>
      </w:pPr>
      <w:r w:rsidRPr="008A0298">
        <w:rPr>
          <w:rFonts w:ascii="Times New Roman" w:eastAsia="Times New Roman" w:hAnsi="Times New Roman" w:cs="Times New Roman"/>
          <w:color w:val="000000"/>
          <w:sz w:val="28"/>
          <w:szCs w:val="28"/>
          <w:lang w:eastAsia="ru-RU"/>
        </w:rPr>
        <w:t>Уважаемые родители (законные представители), по всем вопросам начисления компенсации можно обращаться в Управление образования Администрации Режевского городского округа, кабинет № 18 «Отдел родительской платы», телефон 3-18-82.</w:t>
      </w:r>
    </w:p>
    <w:p w:rsidR="0081275E" w:rsidRDefault="0081275E"/>
    <w:sectPr w:rsidR="0081275E" w:rsidSect="008127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0298"/>
    <w:rsid w:val="0081275E"/>
    <w:rsid w:val="008A0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7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A0298"/>
    <w:rPr>
      <w:i/>
      <w:iCs/>
    </w:rPr>
  </w:style>
</w:styles>
</file>

<file path=word/webSettings.xml><?xml version="1.0" encoding="utf-8"?>
<w:webSettings xmlns:r="http://schemas.openxmlformats.org/officeDocument/2006/relationships" xmlns:w="http://schemas.openxmlformats.org/wordprocessingml/2006/main">
  <w:divs>
    <w:div w:id="207056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906</Words>
  <Characters>5165</Characters>
  <Application>Microsoft Office Word</Application>
  <DocSecurity>0</DocSecurity>
  <Lines>43</Lines>
  <Paragraphs>12</Paragraphs>
  <ScaleCrop>false</ScaleCrop>
  <Company>Grizli777</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2021-03-04T05:46:00Z</dcterms:created>
  <dcterms:modified xsi:type="dcterms:W3CDTF">2021-03-04T05:47:00Z</dcterms:modified>
</cp:coreProperties>
</file>