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B14" w:rsidRDefault="00786B14" w:rsidP="00786B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30"/>
          <w:szCs w:val="13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130"/>
          <w:szCs w:val="130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-246402</wp:posOffset>
            </wp:positionH>
            <wp:positionV relativeFrom="paragraph">
              <wp:posOffset>-117279</wp:posOffset>
            </wp:positionV>
            <wp:extent cx="7322871" cy="10499835"/>
            <wp:effectExtent l="19050" t="0" r="0" b="0"/>
            <wp:wrapNone/>
            <wp:docPr id="3" name="Рисунок 2" descr="D:\ФОНЫ\Фоны Спорт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НЫ\Фоны Спорт_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965" cy="1051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B14" w:rsidRDefault="00786B14" w:rsidP="00786B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130"/>
          <w:szCs w:val="130"/>
          <w:lang w:eastAsia="ru-RU"/>
        </w:rPr>
      </w:pPr>
      <w:r w:rsidRPr="00D147DE">
        <w:rPr>
          <w:rFonts w:ascii="Times New Roman" w:eastAsia="Times New Roman" w:hAnsi="Times New Roman" w:cs="Times New Roman"/>
          <w:b/>
          <w:i/>
          <w:color w:val="00B050"/>
          <w:sz w:val="144"/>
          <w:szCs w:val="130"/>
          <w:lang w:eastAsia="ru-RU"/>
        </w:rPr>
        <w:t>«</w:t>
      </w:r>
      <w:r w:rsidR="002D30AA">
        <w:rPr>
          <w:rFonts w:ascii="Times New Roman" w:eastAsia="Times New Roman" w:hAnsi="Times New Roman" w:cs="Times New Roman"/>
          <w:b/>
          <w:i/>
          <w:color w:val="FF0000"/>
          <w:sz w:val="144"/>
          <w:szCs w:val="130"/>
          <w:lang w:eastAsia="ru-RU"/>
        </w:rPr>
        <w:t>7 а</w:t>
      </w:r>
      <w:r w:rsidR="00D147DE" w:rsidRPr="00D147DE">
        <w:rPr>
          <w:rFonts w:ascii="Times New Roman" w:eastAsia="Times New Roman" w:hAnsi="Times New Roman" w:cs="Times New Roman"/>
          <w:b/>
          <w:i/>
          <w:color w:val="FF0000"/>
          <w:sz w:val="144"/>
          <w:szCs w:val="130"/>
          <w:lang w:eastAsia="ru-RU"/>
        </w:rPr>
        <w:t>пр</w:t>
      </w:r>
      <w:r w:rsidRPr="00D147DE">
        <w:rPr>
          <w:rFonts w:ascii="Times New Roman" w:eastAsia="Times New Roman" w:hAnsi="Times New Roman" w:cs="Times New Roman"/>
          <w:b/>
          <w:i/>
          <w:color w:val="FF0000"/>
          <w:sz w:val="144"/>
          <w:szCs w:val="130"/>
          <w:lang w:eastAsia="ru-RU"/>
        </w:rPr>
        <w:t xml:space="preserve">еля </w:t>
      </w:r>
      <w:r w:rsidRPr="00D147DE">
        <w:rPr>
          <w:rFonts w:ascii="Times New Roman" w:eastAsia="Times New Roman" w:hAnsi="Times New Roman" w:cs="Times New Roman"/>
          <w:b/>
          <w:i/>
          <w:color w:val="00B050"/>
          <w:sz w:val="144"/>
          <w:szCs w:val="130"/>
          <w:lang w:eastAsia="ru-RU"/>
        </w:rPr>
        <w:t>–</w:t>
      </w:r>
      <w:r w:rsidRPr="00D147DE">
        <w:rPr>
          <w:rFonts w:ascii="Times New Roman" w:eastAsia="Times New Roman" w:hAnsi="Times New Roman" w:cs="Times New Roman"/>
          <w:b/>
          <w:i/>
          <w:color w:val="FF0000"/>
          <w:sz w:val="144"/>
          <w:szCs w:val="130"/>
          <w:lang w:eastAsia="ru-RU"/>
        </w:rPr>
        <w:t xml:space="preserve"> </w:t>
      </w:r>
      <w:r w:rsidR="002F1F45">
        <w:rPr>
          <w:rFonts w:ascii="Times New Roman" w:eastAsia="Times New Roman" w:hAnsi="Times New Roman" w:cs="Times New Roman"/>
          <w:b/>
          <w:i/>
          <w:color w:val="00B050"/>
          <w:sz w:val="130"/>
          <w:szCs w:val="130"/>
          <w:lang w:eastAsia="ru-RU"/>
        </w:rPr>
        <w:t>Всемирный</w:t>
      </w:r>
      <w:bookmarkStart w:id="0" w:name="_GoBack"/>
      <w:bookmarkEnd w:id="0"/>
      <w:r w:rsidRPr="00D147DE">
        <w:rPr>
          <w:rFonts w:ascii="Times New Roman" w:eastAsia="Times New Roman" w:hAnsi="Times New Roman" w:cs="Times New Roman"/>
          <w:b/>
          <w:i/>
          <w:color w:val="00B050"/>
          <w:sz w:val="130"/>
          <w:szCs w:val="130"/>
          <w:lang w:eastAsia="ru-RU"/>
        </w:rPr>
        <w:t xml:space="preserve"> </w:t>
      </w:r>
      <w:r w:rsidR="00D147DE" w:rsidRPr="00D147DE">
        <w:rPr>
          <w:rFonts w:ascii="Times New Roman" w:eastAsia="Times New Roman" w:hAnsi="Times New Roman" w:cs="Times New Roman"/>
          <w:b/>
          <w:i/>
          <w:color w:val="00B050"/>
          <w:sz w:val="130"/>
          <w:szCs w:val="130"/>
          <w:lang w:eastAsia="ru-RU"/>
        </w:rPr>
        <w:t>День з</w:t>
      </w:r>
      <w:r w:rsidRPr="00D147DE">
        <w:rPr>
          <w:rFonts w:ascii="Times New Roman" w:eastAsia="Times New Roman" w:hAnsi="Times New Roman" w:cs="Times New Roman"/>
          <w:b/>
          <w:i/>
          <w:color w:val="00B050"/>
          <w:sz w:val="130"/>
          <w:szCs w:val="130"/>
          <w:lang w:eastAsia="ru-RU"/>
        </w:rPr>
        <w:t>доровья!»</w:t>
      </w:r>
    </w:p>
    <w:p w:rsidR="003B2BA7" w:rsidRPr="003B2BA7" w:rsidRDefault="003B2BA7" w:rsidP="003B2B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52"/>
          <w:szCs w:val="52"/>
          <w:lang w:eastAsia="ru-RU"/>
        </w:rPr>
      </w:pPr>
      <w:r w:rsidRPr="003B2BA7">
        <w:rPr>
          <w:rFonts w:ascii="Times New Roman" w:hAnsi="Times New Roman" w:cs="Times New Roman"/>
          <w:b/>
          <w:i/>
          <w:color w:val="1F497D" w:themeColor="text2"/>
          <w:sz w:val="52"/>
          <w:szCs w:val="52"/>
        </w:rPr>
        <w:t>Здоровье</w:t>
      </w:r>
      <w:r w:rsidRPr="003B2BA7">
        <w:rPr>
          <w:rFonts w:ascii="Times New Roman" w:hAnsi="Times New Roman" w:cs="Times New Roman"/>
          <w:i/>
          <w:color w:val="1F497D" w:themeColor="text2"/>
          <w:sz w:val="52"/>
          <w:szCs w:val="52"/>
        </w:rPr>
        <w:t xml:space="preserve"> – это самое дорогое, самый драгоценный дар, который получил человек от природы!</w:t>
      </w:r>
      <w:r w:rsidRPr="003B2BA7"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</w:t>
      </w:r>
      <w:r w:rsidRPr="003B2BA7">
        <w:rPr>
          <w:rFonts w:ascii="Times New Roman" w:hAnsi="Times New Roman" w:cs="Times New Roman"/>
          <w:b/>
          <w:color w:val="1F497D" w:themeColor="text2"/>
          <w:sz w:val="52"/>
          <w:szCs w:val="52"/>
        </w:rPr>
        <w:br/>
      </w:r>
    </w:p>
    <w:p w:rsidR="004B348F" w:rsidRPr="00786B14" w:rsidRDefault="004B348F">
      <w:pPr>
        <w:rPr>
          <w:i/>
          <w:sz w:val="144"/>
          <w:szCs w:val="144"/>
        </w:rPr>
      </w:pPr>
    </w:p>
    <w:p w:rsidR="00EE17FE" w:rsidRDefault="00EE17FE" w:rsidP="004E4ECF">
      <w:pPr>
        <w:sectPr w:rsidR="00EE17FE" w:rsidSect="00786B14">
          <w:pgSz w:w="11906" w:h="16838"/>
          <w:pgMar w:top="284" w:right="140" w:bottom="142" w:left="567" w:header="708" w:footer="708" w:gutter="0"/>
          <w:cols w:space="708"/>
          <w:docGrid w:linePitch="360"/>
        </w:sectPr>
      </w:pPr>
    </w:p>
    <w:p w:rsidR="00D147DE" w:rsidRDefault="00D147DE" w:rsidP="004E4ECF"/>
    <w:p w:rsidR="00D147DE" w:rsidRPr="00D147DE" w:rsidRDefault="00D147DE" w:rsidP="00D147DE"/>
    <w:p w:rsidR="00D147DE" w:rsidRPr="00D147DE" w:rsidRDefault="00D147DE" w:rsidP="00D147DE"/>
    <w:p w:rsidR="00D147DE" w:rsidRPr="00D147DE" w:rsidRDefault="00D147DE" w:rsidP="00D147DE"/>
    <w:p w:rsidR="00D147DE" w:rsidRPr="00D147DE" w:rsidRDefault="00D147DE" w:rsidP="00D147DE"/>
    <w:p w:rsidR="00D147DE" w:rsidRPr="00D147DE" w:rsidRDefault="00D147DE" w:rsidP="00D147DE"/>
    <w:p w:rsidR="00D147DE" w:rsidRPr="00D147DE" w:rsidRDefault="00D147DE" w:rsidP="00D147DE"/>
    <w:p w:rsidR="00D147DE" w:rsidRPr="00D147DE" w:rsidRDefault="00D147DE" w:rsidP="00D147DE"/>
    <w:p w:rsidR="00D147DE" w:rsidRPr="00D147DE" w:rsidRDefault="00D147DE" w:rsidP="00D147DE"/>
    <w:p w:rsidR="003B2BA7" w:rsidRPr="002163B2" w:rsidRDefault="003B2BA7" w:rsidP="003B2BA7">
      <w:pPr>
        <w:jc w:val="center"/>
        <w:rPr>
          <w:color w:val="FF0000"/>
        </w:rPr>
      </w:pPr>
      <w:r w:rsidRPr="002163B2">
        <w:rPr>
          <w:rFonts w:ascii="Times New Roman" w:eastAsia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7812C4A6" wp14:editId="030F1A35">
            <wp:simplePos x="0" y="0"/>
            <wp:positionH relativeFrom="column">
              <wp:posOffset>-4445</wp:posOffset>
            </wp:positionH>
            <wp:positionV relativeFrom="paragraph">
              <wp:posOffset>-65405</wp:posOffset>
            </wp:positionV>
            <wp:extent cx="7343775" cy="10420350"/>
            <wp:effectExtent l="19050" t="0" r="9525" b="0"/>
            <wp:wrapNone/>
            <wp:docPr id="5" name="Рисунок 4" descr="D:\ФОНЫ\Фоны Спорт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НЫ\Фоны Спорт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3B2">
        <w:rPr>
          <w:b/>
          <w:color w:val="FF0000"/>
          <w:sz w:val="28"/>
          <w:szCs w:val="28"/>
        </w:rPr>
        <w:t>З</w:t>
      </w:r>
      <w:r w:rsidRPr="002163B2">
        <w:rPr>
          <w:b/>
          <w:color w:val="FF0000"/>
          <w:sz w:val="28"/>
          <w:szCs w:val="28"/>
        </w:rPr>
        <w:t>доровье – это самая главная составляющая долгой и счастливой человеческой жизни. Здоровая нация – основа каждого государства.</w:t>
      </w:r>
    </w:p>
    <w:p w:rsidR="003B2BA7" w:rsidRPr="003B2BA7" w:rsidRDefault="003B2BA7" w:rsidP="003B2BA7">
      <w:pPr>
        <w:ind w:left="567" w:right="567"/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Pr="003B2BA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Идея всемирного дня здоровья была выдвинута на первой сессии всемирной ассамблеи здравоохранения в 1948 году. С 1950 года праздник отмечается ежегодно 7 апреля. В этот день тысячи людей вспоминают о важности здоровья для продуктивной и счастливой жизни. </w:t>
      </w:r>
    </w:p>
    <w:p w:rsidR="00086848" w:rsidRPr="00086848" w:rsidRDefault="002163B2" w:rsidP="002163B2">
      <w:pPr>
        <w:jc w:val="center"/>
        <w:rPr>
          <w:sz w:val="44"/>
          <w:szCs w:val="44"/>
        </w:rPr>
      </w:pPr>
      <w:r>
        <w:rPr>
          <w:rFonts w:ascii="Tahoma" w:hAnsi="Tahoma" w:cs="Tahoma"/>
          <w:b/>
          <w:bCs/>
          <w:color w:val="063E3F"/>
          <w:sz w:val="18"/>
          <w:szCs w:val="18"/>
        </w:rPr>
        <w:t>Чтоб здоровье сохранить,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Организм свой укрепить,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Знает вся моя семья,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Должен быть режим у дня.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Следует, ребята, знать,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Нужно всем подольше спать.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Ну а утром не лениться –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На зарядку становиться!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Чистить зубы, умываться,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И почаще улыбаться,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Закаляться, и тогда,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Не страшна тебе хандра.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У здоровья есть враги,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С ними дружбы не води!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Среди них тихоня лень,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С ней борись ты каждый день.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Чтобы ни один микроб,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Не попал случайно в рот,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Руки мыть перед едой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Нужно мылом и водой.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Кушать овощи и фрукты,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Рыбу, молокопродукты -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Вот полезная еда,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Витаминами полна!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На прогулку выходи,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Свежим воздухом дыши.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Только помни при уходе: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Одеваться по погоде!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Ну, а если уж случилось: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Разболеться получилось,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Знай, к врачу тебе пора.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Он поможет нам всегда!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Вот те добрые советы,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В них и спрятаны секреты,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Как здоровье сохранить.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  <w:t>Научись его ценить!</w:t>
      </w:r>
      <w:r>
        <w:rPr>
          <w:rFonts w:ascii="Tahoma" w:hAnsi="Tahoma" w:cs="Tahoma"/>
          <w:b/>
          <w:bCs/>
          <w:color w:val="063E3F"/>
          <w:sz w:val="18"/>
          <w:szCs w:val="18"/>
        </w:rPr>
        <w:br/>
      </w:r>
    </w:p>
    <w:p w:rsidR="00086848" w:rsidRPr="00086848" w:rsidRDefault="00086848" w:rsidP="00086848">
      <w:pPr>
        <w:rPr>
          <w:sz w:val="44"/>
          <w:szCs w:val="44"/>
        </w:rPr>
      </w:pPr>
    </w:p>
    <w:p w:rsidR="00086848" w:rsidRPr="00086848" w:rsidRDefault="00086848" w:rsidP="00086848">
      <w:pPr>
        <w:rPr>
          <w:sz w:val="44"/>
          <w:szCs w:val="44"/>
        </w:rPr>
      </w:pPr>
    </w:p>
    <w:p w:rsidR="00086848" w:rsidRPr="00086848" w:rsidRDefault="00086848" w:rsidP="00086848">
      <w:pPr>
        <w:rPr>
          <w:sz w:val="44"/>
          <w:szCs w:val="44"/>
        </w:rPr>
      </w:pPr>
    </w:p>
    <w:p w:rsidR="00086848" w:rsidRPr="00086848" w:rsidRDefault="00086848" w:rsidP="00086848">
      <w:pPr>
        <w:rPr>
          <w:sz w:val="44"/>
          <w:szCs w:val="44"/>
        </w:rPr>
      </w:pPr>
    </w:p>
    <w:p w:rsidR="00086848" w:rsidRPr="00086848" w:rsidRDefault="00086848" w:rsidP="00086848">
      <w:pPr>
        <w:rPr>
          <w:sz w:val="44"/>
          <w:szCs w:val="44"/>
        </w:rPr>
      </w:pPr>
    </w:p>
    <w:p w:rsidR="003B2BA7" w:rsidRPr="003B2BA7" w:rsidRDefault="003B2BA7" w:rsidP="003B2BA7">
      <w:pPr>
        <w:shd w:val="clear" w:color="auto" w:fill="FFFFFF"/>
        <w:spacing w:after="0" w:line="210" w:lineRule="atLeast"/>
        <w:ind w:left="567" w:right="567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B2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Азбука здоровья или десять советов родителям по укреплению физического здоровья детей</w:t>
      </w:r>
    </w:p>
    <w:p w:rsidR="003B2BA7" w:rsidRPr="003B2BA7" w:rsidRDefault="003B2BA7" w:rsidP="003B2BA7">
      <w:pPr>
        <w:shd w:val="clear" w:color="auto" w:fill="FFFFFF"/>
        <w:spacing w:after="0" w:line="210" w:lineRule="atLeast"/>
        <w:ind w:left="567" w:right="567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B2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1</w:t>
      </w:r>
      <w:r w:rsidRPr="003B2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Старайтесь активно участвовать в оздоровлении своего ребенка. Не только рассказывайте ему, что нужно делать, чтобы не болеть, но и личным примером показывайте полезность для здоровья выполнения правил личной гигиены. утренней зарядки, закаливания, правильного питания.</w:t>
      </w:r>
    </w:p>
    <w:p w:rsidR="003B2BA7" w:rsidRPr="003B2BA7" w:rsidRDefault="003B2BA7" w:rsidP="003B2BA7">
      <w:pPr>
        <w:shd w:val="clear" w:color="auto" w:fill="FFFFFF"/>
        <w:spacing w:after="0" w:line="210" w:lineRule="atLeast"/>
        <w:ind w:left="567" w:right="567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B2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2</w:t>
      </w:r>
      <w:r w:rsidRPr="003B2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Научите ребенка неукоснительно соблюдать гигиенические требования к чистоте тела, белья, одежды, жилища.</w:t>
      </w:r>
    </w:p>
    <w:p w:rsidR="003B2BA7" w:rsidRPr="003B2BA7" w:rsidRDefault="003B2BA7" w:rsidP="003B2BA7">
      <w:pPr>
        <w:shd w:val="clear" w:color="auto" w:fill="FFFFFF"/>
        <w:spacing w:after="0" w:line="210" w:lineRule="atLeast"/>
        <w:ind w:left="567" w:right="567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B2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Совет3</w:t>
      </w:r>
      <w:r w:rsidRPr="003B2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Приучайте ребенка строить свой день, чередуя труд и отдых. Ничто так не вредит нервной системе ребенка, как отсутствие режима дня. </w:t>
      </w:r>
    </w:p>
    <w:p w:rsidR="003B2BA7" w:rsidRPr="003B2BA7" w:rsidRDefault="003B2BA7" w:rsidP="003B2BA7">
      <w:pPr>
        <w:shd w:val="clear" w:color="auto" w:fill="FFFFFF"/>
        <w:spacing w:after="0" w:line="210" w:lineRule="atLeast"/>
        <w:ind w:left="567" w:right="567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B2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4</w:t>
      </w:r>
      <w:r w:rsidRPr="003B2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Помогите ребенку овладеть навыками самоконтроля за здоровьем, особенно при выполнении физических упражнений. Для этого заведите дневник наблюдений и записывайте вместе с ребенком данные о его физическом состоянии: вес (массу тела), рост, частоту пульса, самочувствие (сон, аппетит и т.д.)</w:t>
      </w:r>
    </w:p>
    <w:p w:rsidR="003B2BA7" w:rsidRPr="003B2BA7" w:rsidRDefault="003B2BA7" w:rsidP="003B2BA7">
      <w:pPr>
        <w:shd w:val="clear" w:color="auto" w:fill="FFFFFF"/>
        <w:spacing w:after="0" w:line="210" w:lineRule="atLeast"/>
        <w:ind w:left="567" w:right="567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B2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Совет 5. </w:t>
      </w:r>
      <w:r w:rsidRPr="003B2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Научите ребенка правильно пользоваться естественными оздоровительными факторами – солнцем, воздухом и водой. Воспитывайте у ребенка стремление и привычку к закаливанию организма.</w:t>
      </w:r>
    </w:p>
    <w:p w:rsidR="003B2BA7" w:rsidRPr="003B2BA7" w:rsidRDefault="003B2BA7" w:rsidP="003B2BA7">
      <w:pPr>
        <w:shd w:val="clear" w:color="auto" w:fill="FFFFFF"/>
        <w:spacing w:after="0" w:line="210" w:lineRule="atLeast"/>
        <w:ind w:left="567" w:right="567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B2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6</w:t>
      </w:r>
      <w:r w:rsidRPr="003B2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Помните, что в движении-жизнь. Занимайтесь вместе с ребенком спортом, больше гуляйте, играйте на свежем воздухе. </w:t>
      </w:r>
    </w:p>
    <w:p w:rsidR="003B2BA7" w:rsidRPr="003B2BA7" w:rsidRDefault="003B2BA7" w:rsidP="003B2BA7">
      <w:pPr>
        <w:shd w:val="clear" w:color="auto" w:fill="FFFFFF"/>
        <w:spacing w:after="0" w:line="210" w:lineRule="atLeast"/>
        <w:ind w:left="567" w:right="567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B2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Совет 7. </w:t>
      </w:r>
      <w:r w:rsidRPr="003B2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Организуйте ребенку правильное питание и воспитывайте положительное отношение к соблюдению режима питания. Ребенок должен знать, какие продукты полезны, а какие вредны для здоровья.</w:t>
      </w:r>
    </w:p>
    <w:p w:rsidR="003B2BA7" w:rsidRPr="003B2BA7" w:rsidRDefault="003B2BA7" w:rsidP="003B2BA7">
      <w:pPr>
        <w:shd w:val="clear" w:color="auto" w:fill="FFFFFF"/>
        <w:spacing w:after="0" w:line="210" w:lineRule="atLeast"/>
        <w:ind w:left="567" w:right="567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B2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8</w:t>
      </w:r>
      <w:r w:rsidRPr="003B2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Научите ребенка элементарным правилам профилактики инфекционных заболеваний: держаться подальше от тех, кто кашляет и чихает, не пользоваться чужой посудой или зубной щеткой; не надевать обувь или головные уборы других детей. Если ребенок болен сам, чихает и кашляет. он должен знать, что надо прикрывать рот и нос маской или платком, не играть с друзьями, выполнять назначения врач.</w:t>
      </w:r>
    </w:p>
    <w:p w:rsidR="003B2BA7" w:rsidRPr="003B2BA7" w:rsidRDefault="003B2BA7" w:rsidP="003B2BA7">
      <w:pPr>
        <w:shd w:val="clear" w:color="auto" w:fill="FFFFFF"/>
        <w:spacing w:after="0" w:line="210" w:lineRule="atLeast"/>
        <w:ind w:left="567" w:right="567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3B2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9</w:t>
      </w:r>
      <w:r w:rsidRPr="003B2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Познакомьте ребенка с правилами безопасного поведения в доме, на улице, на отдыхе и учите его выполнять эти правила, чтобы избегать ситуаций, опасных для жизни.</w:t>
      </w:r>
    </w:p>
    <w:p w:rsidR="003B2BA7" w:rsidRPr="003B2BA7" w:rsidRDefault="003B2BA7" w:rsidP="003B2BA7">
      <w:pPr>
        <w:shd w:val="clear" w:color="auto" w:fill="FFFFFF"/>
        <w:spacing w:after="0" w:line="210" w:lineRule="atLeast"/>
        <w:ind w:left="567" w:righ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10</w:t>
      </w:r>
      <w:r w:rsidRPr="003B2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Читайте научно-популярную литературу о возрастных и индивидуальных особенностях развития ребенка. о том, как научить его укреплять свое здоровье.</w:t>
      </w:r>
    </w:p>
    <w:p w:rsidR="003B2BA7" w:rsidRDefault="002163B2" w:rsidP="00086848">
      <w:pPr>
        <w:tabs>
          <w:tab w:val="left" w:pos="10830"/>
        </w:tabs>
        <w:jc w:val="center"/>
        <w:rPr>
          <w:color w:val="FF0000"/>
          <w:sz w:val="52"/>
          <w:szCs w:val="44"/>
        </w:rPr>
      </w:pPr>
      <w:r w:rsidRPr="004B2308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B23D934" wp14:editId="3950862B">
            <wp:simplePos x="0" y="0"/>
            <wp:positionH relativeFrom="column">
              <wp:posOffset>3862705</wp:posOffset>
            </wp:positionH>
            <wp:positionV relativeFrom="paragraph">
              <wp:posOffset>591820</wp:posOffset>
            </wp:positionV>
            <wp:extent cx="3028950" cy="2200275"/>
            <wp:effectExtent l="0" t="0" r="0" b="0"/>
            <wp:wrapSquare wrapText="bothSides"/>
            <wp:docPr id="2" name="Рисунок 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783F" w:rsidRDefault="002163B2" w:rsidP="00086848">
      <w:pPr>
        <w:tabs>
          <w:tab w:val="left" w:pos="10830"/>
        </w:tabs>
        <w:jc w:val="center"/>
        <w:rPr>
          <w:noProof/>
          <w:color w:val="FF0000"/>
          <w:sz w:val="52"/>
          <w:szCs w:val="44"/>
          <w:lang w:eastAsia="ru-RU"/>
        </w:rPr>
      </w:pPr>
      <w:r w:rsidRPr="00D15B47">
        <w:rPr>
          <w:rFonts w:ascii="Times New Roman" w:eastAsia="Times New Roman" w:hAnsi="Times New Roman" w:cs="Times New Roman"/>
          <w:b/>
          <w:noProof/>
          <w:sz w:val="56"/>
          <w:lang w:eastAsia="ru-RU"/>
        </w:rPr>
        <w:drawing>
          <wp:inline distT="0" distB="0" distL="0" distR="0" wp14:anchorId="5BD37E1D" wp14:editId="5B9A15BF">
            <wp:extent cx="3209925" cy="2200275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83F" w:rsidSect="00086848">
      <w:type w:val="continuous"/>
      <w:pgSz w:w="11906" w:h="16838"/>
      <w:pgMar w:top="284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4ECF"/>
    <w:rsid w:val="00050942"/>
    <w:rsid w:val="00086848"/>
    <w:rsid w:val="002163B2"/>
    <w:rsid w:val="002D30AA"/>
    <w:rsid w:val="002F1F45"/>
    <w:rsid w:val="00325FC4"/>
    <w:rsid w:val="003B2BA7"/>
    <w:rsid w:val="004001BF"/>
    <w:rsid w:val="00451AFD"/>
    <w:rsid w:val="00457919"/>
    <w:rsid w:val="004B348F"/>
    <w:rsid w:val="004E4ECF"/>
    <w:rsid w:val="0051783F"/>
    <w:rsid w:val="006160DD"/>
    <w:rsid w:val="007802F1"/>
    <w:rsid w:val="00786B14"/>
    <w:rsid w:val="00B450FE"/>
    <w:rsid w:val="00C151A8"/>
    <w:rsid w:val="00D147DE"/>
    <w:rsid w:val="00E87B86"/>
    <w:rsid w:val="00EE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09F89"/>
  <w15:docId w15:val="{030AD9E7-0F12-493A-85DB-C1D3A2CE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4ECF"/>
    <w:rPr>
      <w:color w:val="0000FF"/>
      <w:u w:val="single"/>
    </w:rPr>
  </w:style>
  <w:style w:type="character" w:customStyle="1" w:styleId="small">
    <w:name w:val="small"/>
    <w:basedOn w:val="a0"/>
    <w:rsid w:val="004E4ECF"/>
  </w:style>
  <w:style w:type="paragraph" w:styleId="a4">
    <w:name w:val="Normal (Web)"/>
    <w:basedOn w:val="a"/>
    <w:uiPriority w:val="99"/>
    <w:unhideWhenUsed/>
    <w:rsid w:val="004E4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E4EC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E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4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6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A06E2-DCF2-47EE-B387-658F745D0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</cp:revision>
  <dcterms:created xsi:type="dcterms:W3CDTF">2015-03-23T11:43:00Z</dcterms:created>
  <dcterms:modified xsi:type="dcterms:W3CDTF">2022-04-07T15:29:00Z</dcterms:modified>
</cp:coreProperties>
</file>