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D" w:rsidRPr="005B177D" w:rsidRDefault="00211E38" w:rsidP="005B177D">
      <w:pPr>
        <w:pStyle w:val="2"/>
        <w:spacing w:before="0" w:beforeAutospacing="0" w:after="0" w:afterAutospacing="0" w:line="525" w:lineRule="atLeast"/>
        <w:rPr>
          <w:rFonts w:ascii="Arial" w:hAnsi="Arial" w:cs="Arial"/>
          <w:b w:val="0"/>
          <w:bCs w:val="0"/>
          <w:color w:val="037FD2"/>
          <w:sz w:val="45"/>
          <w:szCs w:val="45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5B177D" w:rsidRPr="005B177D">
        <w:rPr>
          <w:rFonts w:ascii="Arial" w:hAnsi="Arial" w:cs="Arial"/>
          <w:b w:val="0"/>
          <w:bCs w:val="0"/>
          <w:color w:val="037FD2"/>
          <w:sz w:val="45"/>
          <w:szCs w:val="45"/>
        </w:rPr>
        <w:t>Рекомендации родителям по обучению детей правилам поведения на дорогах.</w:t>
      </w:r>
      <w:r w:rsidR="005B177D" w:rsidRPr="005B177D">
        <w:rPr>
          <w:rFonts w:ascii="Arial" w:hAnsi="Arial" w:cs="Arial"/>
          <w:b w:val="0"/>
          <w:bCs w:val="0"/>
          <w:color w:val="037FD2"/>
          <w:sz w:val="45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При выходе из дома.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При движении по тротуару.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Придерживайтесь правой стороны.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Взрослый должен находиться со стороны проезжей части. Если тротуар находится рядом с дорогой, родители должны держать ребенка за руку.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Готовясь перейти дорогу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Остановитесь, осмотрите проезжую часть.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Развивайте у ребенка наблюдательность за дорогой.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Учите ребенка всматриваться вдаль, различать приближающиеся машины.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стойте с ребенком на краю тротуара.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При переходе проезжей части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Переходите дорогу только по пешеходному переходу или на перекрестке.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Идите только на зеленый сигнал светофора, даже если нет машин.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Выходя на проезжую часть, прекращайте разговоры.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спешите, не бегите, переходите дорогу размеренно.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переходите улицу под углом, объясните ребенку, что так хуже видно дорогу.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При посадке и высадке из транспорта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t>Выходите первыми, впереди ребенка, иначе ребенок может упасть, выбежать на проезжую часть.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Подходите для посадки к двери только после полной остановки.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садитесь в транспорт в последний момент (может прищемить дверями).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b/>
          <w:bCs/>
          <w:i/>
          <w:iCs/>
          <w:color w:val="5B5B5B"/>
          <w:sz w:val="21"/>
          <w:lang w:eastAsia="ru-RU"/>
        </w:rPr>
        <w:t>При ожидании транспорта</w:t>
      </w:r>
    </w:p>
    <w:p w:rsidR="005B177D" w:rsidRPr="005B177D" w:rsidRDefault="005B177D" w:rsidP="005B17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B177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211E38" w:rsidRDefault="00211E38" w:rsidP="00211E38">
      <w:pPr>
        <w:pStyle w:val="a3"/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211E38" w:rsidRDefault="00211E38" w:rsidP="00211E38">
      <w:pPr>
        <w:pStyle w:val="a3"/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EC6E04" w:rsidRDefault="00EC6E04"/>
    <w:sectPr w:rsidR="00EC6E04" w:rsidSect="00EC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38"/>
    <w:rsid w:val="00211E38"/>
    <w:rsid w:val="005B177D"/>
    <w:rsid w:val="00C6000E"/>
    <w:rsid w:val="00EC6E04"/>
    <w:rsid w:val="00F3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4"/>
  </w:style>
  <w:style w:type="paragraph" w:styleId="2">
    <w:name w:val="heading 2"/>
    <w:basedOn w:val="a"/>
    <w:link w:val="20"/>
    <w:uiPriority w:val="9"/>
    <w:qFormat/>
    <w:rsid w:val="005B1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1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B177D"/>
  </w:style>
  <w:style w:type="character" w:styleId="a6">
    <w:name w:val="Emphasis"/>
    <w:basedOn w:val="a0"/>
    <w:uiPriority w:val="20"/>
    <w:qFormat/>
    <w:rsid w:val="005B1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1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2022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2015-09-09T10:33:00Z</dcterms:created>
  <dcterms:modified xsi:type="dcterms:W3CDTF">2015-09-09T10:53:00Z</dcterms:modified>
</cp:coreProperties>
</file>